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710F5" w:rsidTr="00F710F5">
        <w:tc>
          <w:tcPr>
            <w:tcW w:w="2635" w:type="dxa"/>
          </w:tcPr>
          <w:p w:rsidR="00F710F5" w:rsidRDefault="00F710F5">
            <w:r>
              <w:t>Category</w:t>
            </w:r>
          </w:p>
        </w:tc>
        <w:tc>
          <w:tcPr>
            <w:tcW w:w="2635" w:type="dxa"/>
          </w:tcPr>
          <w:p w:rsidR="00F710F5" w:rsidRDefault="00F710F5">
            <w:r>
              <w:t>Above and Beyond (A)</w:t>
            </w:r>
          </w:p>
        </w:tc>
        <w:tc>
          <w:tcPr>
            <w:tcW w:w="2635" w:type="dxa"/>
          </w:tcPr>
          <w:p w:rsidR="00F710F5" w:rsidRDefault="00F710F5">
            <w:r>
              <w:t>Gives strong effort (B)</w:t>
            </w:r>
          </w:p>
        </w:tc>
        <w:tc>
          <w:tcPr>
            <w:tcW w:w="2635" w:type="dxa"/>
          </w:tcPr>
          <w:p w:rsidR="00F710F5" w:rsidRDefault="00F710F5">
            <w:r>
              <w:t>Gives effort but doesn’t meet all requirements (C/D)</w:t>
            </w:r>
          </w:p>
        </w:tc>
        <w:tc>
          <w:tcPr>
            <w:tcW w:w="2636" w:type="dxa"/>
          </w:tcPr>
          <w:p w:rsidR="00F710F5" w:rsidRDefault="00F710F5">
            <w:r>
              <w:t>Fails to meets requirements (F)</w:t>
            </w:r>
          </w:p>
        </w:tc>
      </w:tr>
      <w:tr w:rsidR="00F710F5" w:rsidTr="00F710F5">
        <w:tc>
          <w:tcPr>
            <w:tcW w:w="2635" w:type="dxa"/>
          </w:tcPr>
          <w:p w:rsidR="00F710F5" w:rsidRDefault="00F710F5">
            <w:r>
              <w:t>Language Conventions</w:t>
            </w:r>
          </w:p>
        </w:tc>
        <w:tc>
          <w:tcPr>
            <w:tcW w:w="2635" w:type="dxa"/>
          </w:tcPr>
          <w:p w:rsidR="00F710F5" w:rsidRDefault="00F710F5">
            <w:r>
              <w:t xml:space="preserve">Writer makes no </w:t>
            </w:r>
            <w:r w:rsidRPr="00F710F5">
              <w:t>errors in grammar or spelling that distract the reader from the content.</w:t>
            </w:r>
          </w:p>
        </w:tc>
        <w:tc>
          <w:tcPr>
            <w:tcW w:w="2635" w:type="dxa"/>
          </w:tcPr>
          <w:p w:rsidR="00F710F5" w:rsidRDefault="00F710F5">
            <w:r w:rsidRPr="00F710F5">
              <w:t>Writer makes 1-2 errors in grammar or spelling that distract the reader from the content.</w:t>
            </w:r>
          </w:p>
        </w:tc>
        <w:tc>
          <w:tcPr>
            <w:tcW w:w="2635" w:type="dxa"/>
          </w:tcPr>
          <w:p w:rsidR="00F710F5" w:rsidRDefault="00F710F5">
            <w:r>
              <w:t xml:space="preserve">Writer makes 3-5 </w:t>
            </w:r>
            <w:r w:rsidRPr="00F710F5">
              <w:t>errors in grammar or spelling that distract the reader from the content.</w:t>
            </w:r>
          </w:p>
        </w:tc>
        <w:tc>
          <w:tcPr>
            <w:tcW w:w="2636" w:type="dxa"/>
          </w:tcPr>
          <w:p w:rsidR="00F710F5" w:rsidRDefault="00F710F5">
            <w:r>
              <w:t>Writer makes more than 5</w:t>
            </w:r>
            <w:r w:rsidRPr="00F710F5">
              <w:t xml:space="preserve"> errors in grammar or spelling that distract the reader from the content.</w:t>
            </w:r>
          </w:p>
        </w:tc>
      </w:tr>
      <w:tr w:rsidR="00F710F5" w:rsidTr="00F710F5">
        <w:tc>
          <w:tcPr>
            <w:tcW w:w="2635" w:type="dxa"/>
          </w:tcPr>
          <w:p w:rsidR="00F710F5" w:rsidRDefault="00F710F5">
            <w:r>
              <w:t>Focus on Topic</w:t>
            </w:r>
          </w:p>
        </w:tc>
        <w:tc>
          <w:tcPr>
            <w:tcW w:w="2635" w:type="dxa"/>
          </w:tcPr>
          <w:p w:rsidR="00F710F5" w:rsidRDefault="00F710F5">
            <w:r>
              <w:t>T</w:t>
            </w:r>
            <w:r w:rsidRPr="00F710F5">
              <w:t>here is one clear, well-focused topic. Main idea stands out and is supported by detailed information.</w:t>
            </w:r>
          </w:p>
        </w:tc>
        <w:tc>
          <w:tcPr>
            <w:tcW w:w="2635" w:type="dxa"/>
          </w:tcPr>
          <w:p w:rsidR="00F710F5" w:rsidRDefault="00F710F5">
            <w:r w:rsidRPr="00F710F5">
              <w:t>Main idea is clear but the supporting information is general.</w:t>
            </w:r>
          </w:p>
        </w:tc>
        <w:tc>
          <w:tcPr>
            <w:tcW w:w="2635" w:type="dxa"/>
          </w:tcPr>
          <w:p w:rsidR="00F710F5" w:rsidRDefault="00F710F5">
            <w:r w:rsidRPr="00F710F5">
              <w:t>Main idea is somewhat clear but there is a need for more supporting information.</w:t>
            </w:r>
          </w:p>
        </w:tc>
        <w:tc>
          <w:tcPr>
            <w:tcW w:w="2636" w:type="dxa"/>
          </w:tcPr>
          <w:p w:rsidR="00F710F5" w:rsidRDefault="00F710F5">
            <w:r w:rsidRPr="00F710F5">
              <w:t>The main idea is not clear. There is a seemingly random collection of information.</w:t>
            </w:r>
          </w:p>
        </w:tc>
      </w:tr>
      <w:tr w:rsidR="00F710F5" w:rsidTr="00F710F5">
        <w:tc>
          <w:tcPr>
            <w:tcW w:w="2635" w:type="dxa"/>
          </w:tcPr>
          <w:p w:rsidR="00F710F5" w:rsidRDefault="00F710F5">
            <w:r>
              <w:t>Sentence Structure</w:t>
            </w:r>
          </w:p>
        </w:tc>
        <w:tc>
          <w:tcPr>
            <w:tcW w:w="2635" w:type="dxa"/>
          </w:tcPr>
          <w:p w:rsidR="00F710F5" w:rsidRDefault="00F710F5">
            <w:r w:rsidRPr="00F710F5">
              <w:t xml:space="preserve">All sentences are </w:t>
            </w:r>
            <w:proofErr w:type="gramStart"/>
            <w:r w:rsidRPr="00F710F5">
              <w:t>well-constructed</w:t>
            </w:r>
            <w:proofErr w:type="gramEnd"/>
            <w:r w:rsidRPr="00F710F5">
              <w:t xml:space="preserve"> with varied structure.</w:t>
            </w:r>
          </w:p>
        </w:tc>
        <w:tc>
          <w:tcPr>
            <w:tcW w:w="2635" w:type="dxa"/>
          </w:tcPr>
          <w:p w:rsidR="00F710F5" w:rsidRDefault="00F710F5">
            <w:r w:rsidRPr="00F710F5">
              <w:t xml:space="preserve">Most sentences are well-constructed with </w:t>
            </w:r>
            <w:proofErr w:type="gramStart"/>
            <w:r w:rsidRPr="00F710F5">
              <w:t>varied  structure</w:t>
            </w:r>
            <w:proofErr w:type="gramEnd"/>
            <w:r w:rsidRPr="00F710F5">
              <w:t>.</w:t>
            </w:r>
          </w:p>
        </w:tc>
        <w:tc>
          <w:tcPr>
            <w:tcW w:w="2635" w:type="dxa"/>
          </w:tcPr>
          <w:p w:rsidR="00F710F5" w:rsidRDefault="00F710F5">
            <w:r w:rsidRPr="00F710F5">
              <w:t xml:space="preserve">Most sentences are </w:t>
            </w:r>
            <w:proofErr w:type="gramStart"/>
            <w:r w:rsidRPr="00F710F5">
              <w:t>well-constructed</w:t>
            </w:r>
            <w:proofErr w:type="gramEnd"/>
            <w:r w:rsidRPr="00F710F5">
              <w:t xml:space="preserve"> but have a similar structure.</w:t>
            </w:r>
          </w:p>
        </w:tc>
        <w:tc>
          <w:tcPr>
            <w:tcW w:w="2636" w:type="dxa"/>
          </w:tcPr>
          <w:p w:rsidR="00F710F5" w:rsidRDefault="00F710F5">
            <w:r w:rsidRPr="00F710F5">
              <w:t>Sentences lack structure and appear incomplete or rambling.</w:t>
            </w:r>
          </w:p>
        </w:tc>
      </w:tr>
      <w:tr w:rsidR="00F710F5" w:rsidTr="00F710F5">
        <w:tc>
          <w:tcPr>
            <w:tcW w:w="2635" w:type="dxa"/>
          </w:tcPr>
          <w:p w:rsidR="00F710F5" w:rsidRDefault="00F710F5">
            <w:r>
              <w:t>Word Choice</w:t>
            </w:r>
          </w:p>
        </w:tc>
        <w:tc>
          <w:tcPr>
            <w:tcW w:w="2635" w:type="dxa"/>
          </w:tcPr>
          <w:p w:rsidR="00F710F5" w:rsidRDefault="00F710F5">
            <w:r w:rsidRPr="00F710F5">
              <w:t>Writer uses vivid words and phrases that linger or draw pictures in the reader's mind, and the choice and placement of the words seems accurate, natural and not forced.</w:t>
            </w:r>
          </w:p>
        </w:tc>
        <w:tc>
          <w:tcPr>
            <w:tcW w:w="2635" w:type="dxa"/>
          </w:tcPr>
          <w:p w:rsidR="00F710F5" w:rsidRDefault="00F710F5">
            <w:r w:rsidRPr="00F710F5">
              <w:t>Writer uses vivid words and phrases that linger or draw pictures in the reader's mind, but occasionally the words are used inaccurately or seem overdone.</w:t>
            </w:r>
          </w:p>
        </w:tc>
        <w:tc>
          <w:tcPr>
            <w:tcW w:w="2635" w:type="dxa"/>
          </w:tcPr>
          <w:p w:rsidR="00F710F5" w:rsidRDefault="00F710F5">
            <w:r w:rsidRPr="00F710F5">
              <w:t>Writer uses words that communicate clearly, but the writing lacks variety, punch or flair.</w:t>
            </w:r>
          </w:p>
        </w:tc>
        <w:tc>
          <w:tcPr>
            <w:tcW w:w="2636" w:type="dxa"/>
          </w:tcPr>
          <w:p w:rsidR="00F710F5" w:rsidRDefault="00F710F5">
            <w:proofErr w:type="gramStart"/>
            <w:r w:rsidRPr="00F710F5">
              <w:t>Writer uses a limited vocabulary that does not communicate strongly or capture</w:t>
            </w:r>
            <w:proofErr w:type="gramEnd"/>
            <w:r w:rsidRPr="00F710F5">
              <w:t xml:space="preserve"> the reader's interest. Jargon or </w:t>
            </w:r>
            <w:proofErr w:type="spellStart"/>
            <w:r w:rsidRPr="00F710F5">
              <w:t>cliches</w:t>
            </w:r>
            <w:proofErr w:type="spellEnd"/>
            <w:r w:rsidRPr="00F710F5">
              <w:t xml:space="preserve"> may be present and detract from the meaning.</w:t>
            </w:r>
            <w:bookmarkStart w:id="0" w:name="_GoBack"/>
            <w:bookmarkEnd w:id="0"/>
          </w:p>
        </w:tc>
      </w:tr>
      <w:tr w:rsidR="00F710F5" w:rsidTr="00F710F5">
        <w:tc>
          <w:tcPr>
            <w:tcW w:w="2635" w:type="dxa"/>
          </w:tcPr>
          <w:p w:rsidR="00F710F5" w:rsidRDefault="00F710F5">
            <w:r>
              <w:t>Photo of Object</w:t>
            </w:r>
          </w:p>
        </w:tc>
        <w:tc>
          <w:tcPr>
            <w:tcW w:w="2635" w:type="dxa"/>
          </w:tcPr>
          <w:p w:rsidR="00F710F5" w:rsidRDefault="00F710F5">
            <w:r>
              <w:t>Presents an uniquely developed photo</w:t>
            </w:r>
          </w:p>
        </w:tc>
        <w:tc>
          <w:tcPr>
            <w:tcW w:w="2635" w:type="dxa"/>
          </w:tcPr>
          <w:p w:rsidR="00F710F5" w:rsidRDefault="00F710F5">
            <w:r>
              <w:t>Presents a well developed photo</w:t>
            </w:r>
          </w:p>
        </w:tc>
        <w:tc>
          <w:tcPr>
            <w:tcW w:w="2635" w:type="dxa"/>
          </w:tcPr>
          <w:p w:rsidR="00F710F5" w:rsidRDefault="00F710F5">
            <w:r>
              <w:t>Simple photo of the object</w:t>
            </w:r>
          </w:p>
        </w:tc>
        <w:tc>
          <w:tcPr>
            <w:tcW w:w="2636" w:type="dxa"/>
          </w:tcPr>
          <w:p w:rsidR="00F710F5" w:rsidRDefault="00F710F5">
            <w:r>
              <w:t>Does not include a photo</w:t>
            </w:r>
          </w:p>
        </w:tc>
      </w:tr>
    </w:tbl>
    <w:p w:rsidR="001D705D" w:rsidRDefault="001D705D"/>
    <w:sectPr w:rsidR="001D705D" w:rsidSect="00F710F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F5"/>
    <w:rsid w:val="001D705D"/>
    <w:rsid w:val="00F7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EA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Fife</dc:creator>
  <cp:keywords/>
  <dc:description/>
  <cp:lastModifiedBy>Breann Fife</cp:lastModifiedBy>
  <cp:revision>1</cp:revision>
  <dcterms:created xsi:type="dcterms:W3CDTF">2015-02-02T15:02:00Z</dcterms:created>
  <dcterms:modified xsi:type="dcterms:W3CDTF">2015-02-02T15:17:00Z</dcterms:modified>
</cp:coreProperties>
</file>