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4015"/>
        <w:gridCol w:w="295"/>
        <w:gridCol w:w="295"/>
        <w:gridCol w:w="4015"/>
        <w:gridCol w:w="295"/>
        <w:gridCol w:w="295"/>
        <w:gridCol w:w="3994"/>
        <w:gridCol w:w="296"/>
      </w:tblGrid>
      <w:tr w:rsidR="009376FF" w:rsidTr="009376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605" w:type="dxa"/>
            <w:gridSpan w:val="3"/>
            <w:tcBorders>
              <w:top w:val="single" w:sz="66" w:space="0" w:color="D0D0D0"/>
              <w:left w:val="single" w:sz="4" w:space="0" w:color="auto"/>
              <w:right w:val="single" w:sz="4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bookmarkStart w:id="0" w:name="_GoBack" w:colFirst="0" w:colLast="0"/>
          </w:p>
        </w:tc>
        <w:tc>
          <w:tcPr>
            <w:tcW w:w="4605" w:type="dxa"/>
            <w:gridSpan w:val="3"/>
            <w:tcBorders>
              <w:top w:val="single" w:sz="66" w:space="0" w:color="D0D0D0"/>
              <w:left w:val="single" w:sz="4" w:space="0" w:color="auto"/>
              <w:right w:val="single" w:sz="4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" w:type="dxa"/>
            <w:vMerge w:val="restart"/>
            <w:tcBorders>
              <w:top w:val="single" w:sz="66" w:space="0" w:color="CFCFCF"/>
              <w:left w:val="single" w:sz="4" w:space="0" w:color="auto"/>
              <w:bottom w:val="single" w:sz="66" w:space="0" w:color="BFBFB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994" w:type="dxa"/>
            <w:vMerge w:val="restart"/>
            <w:tcBorders>
              <w:top w:val="single" w:sz="66" w:space="0" w:color="D0D0D0"/>
              <w:bottom w:val="single" w:sz="66" w:space="0" w:color="BDBDBD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P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  <w:r w:rsidRPr="009376FF">
              <w:rPr>
                <w:rFonts w:ascii="Times" w:hAnsi="Times" w:cs="Times"/>
                <w:b/>
                <w:sz w:val="32"/>
                <w:szCs w:val="32"/>
              </w:rPr>
              <w:t>Context Clues: How did you figure out the meaning of the word?</w:t>
            </w:r>
          </w:p>
        </w:tc>
        <w:tc>
          <w:tcPr>
            <w:tcW w:w="295" w:type="dxa"/>
            <w:vMerge w:val="restart"/>
            <w:tcBorders>
              <w:top w:val="single" w:sz="66" w:space="0" w:color="CECECE"/>
              <w:bottom w:val="single" w:sz="66" w:space="0" w:color="BFBFBF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95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015" w:type="dxa"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P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9376FF">
              <w:rPr>
                <w:rFonts w:ascii="Times" w:hAnsi="Times" w:cs="Times"/>
                <w:b/>
                <w:sz w:val="36"/>
                <w:szCs w:val="36"/>
              </w:rPr>
              <w:t>Word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015" w:type="dxa"/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P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9376FF">
              <w:rPr>
                <w:rFonts w:ascii="Times" w:hAnsi="Times" w:cs="Times"/>
                <w:b/>
                <w:sz w:val="36"/>
                <w:szCs w:val="36"/>
              </w:rPr>
              <w:t>Definition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" w:type="dxa"/>
            <w:vMerge/>
            <w:tcBorders>
              <w:top w:val="single" w:sz="66" w:space="0" w:color="CFCFCF"/>
              <w:left w:val="single" w:sz="4" w:space="0" w:color="auto"/>
              <w:bottom w:val="single" w:sz="66" w:space="0" w:color="BFBFB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994" w:type="dxa"/>
            <w:vMerge/>
            <w:tcBorders>
              <w:top w:val="single" w:sz="66" w:space="0" w:color="D0D0D0"/>
              <w:bottom w:val="single" w:sz="66" w:space="0" w:color="BDBDBD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" w:type="dxa"/>
            <w:vMerge/>
            <w:tcBorders>
              <w:top w:val="single" w:sz="66" w:space="0" w:color="CECECE"/>
              <w:bottom w:val="single" w:sz="66" w:space="0" w:color="BFBFBF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605" w:type="dxa"/>
            <w:gridSpan w:val="3"/>
            <w:tcBorders>
              <w:left w:val="single" w:sz="4" w:space="0" w:color="auto"/>
              <w:bottom w:val="single" w:sz="66" w:space="0" w:color="BCBCBC"/>
              <w:right w:val="single" w:sz="4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605" w:type="dxa"/>
            <w:gridSpan w:val="3"/>
            <w:tcBorders>
              <w:left w:val="single" w:sz="4" w:space="0" w:color="auto"/>
              <w:bottom w:val="single" w:sz="66" w:space="0" w:color="BCBCBC"/>
              <w:right w:val="single" w:sz="4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" w:type="dxa"/>
            <w:vMerge/>
            <w:tcBorders>
              <w:top w:val="single" w:sz="66" w:space="0" w:color="CFCFCF"/>
              <w:left w:val="single" w:sz="4" w:space="0" w:color="auto"/>
              <w:bottom w:val="single" w:sz="66" w:space="0" w:color="BFBFB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994" w:type="dxa"/>
            <w:vMerge/>
            <w:tcBorders>
              <w:top w:val="single" w:sz="66" w:space="0" w:color="D0D0D0"/>
              <w:bottom w:val="single" w:sz="66" w:space="0" w:color="BDBDBD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" w:type="dxa"/>
            <w:vMerge/>
            <w:tcBorders>
              <w:top w:val="single" w:sz="66" w:space="0" w:color="CECECE"/>
              <w:bottom w:val="single" w:sz="66" w:space="0" w:color="BFBFBF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605" w:type="dxa"/>
            <w:gridSpan w:val="3"/>
            <w:tcBorders>
              <w:top w:val="single" w:sz="66" w:space="0" w:color="BCBCB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Georgia" w:hAnsi="Georgia" w:cs="Georgia"/>
                <w:sz w:val="32"/>
                <w:szCs w:val="32"/>
              </w:rPr>
              <w:t>ensue</w:t>
            </w:r>
            <w:proofErr w:type="gramEnd"/>
            <w:r>
              <w:rPr>
                <w:rFonts w:ascii="Georgia" w:hAnsi="Georgia" w:cs="Georgia"/>
                <w:sz w:val="32"/>
                <w:szCs w:val="32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66" w:space="0" w:color="BCBCB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5" w:type="dxa"/>
            <w:gridSpan w:val="3"/>
            <w:tcBorders>
              <w:top w:val="single" w:sz="66" w:space="0" w:color="BDBDB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Georgia" w:hAnsi="Georgia" w:cs="Georgia"/>
                <w:sz w:val="32"/>
                <w:szCs w:val="32"/>
              </w:rPr>
              <w:t>swifter</w:t>
            </w:r>
            <w:proofErr w:type="gramEnd"/>
            <w:r>
              <w:rPr>
                <w:rFonts w:ascii="Georgia" w:hAnsi="Georgia" w:cs="Georgia"/>
                <w:sz w:val="32"/>
                <w:szCs w:val="32"/>
              </w:rPr>
              <w:t xml:space="preserve"> </w:t>
            </w:r>
            <w:r>
              <w:rPr>
                <w:rFonts w:ascii="Georgia" w:hAnsi="Georgia" w:cs="Georgia"/>
                <w:sz w:val="32"/>
                <w:szCs w:val="32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Georgia" w:hAnsi="Georgia" w:cs="Georgia"/>
                <w:sz w:val="32"/>
                <w:szCs w:val="32"/>
              </w:rPr>
              <w:t>remedy</w:t>
            </w:r>
            <w:proofErr w:type="gramEnd"/>
            <w:r>
              <w:rPr>
                <w:rFonts w:ascii="Georgia" w:hAnsi="Georgia" w:cs="Georgia"/>
                <w:sz w:val="32"/>
                <w:szCs w:val="32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Georgia" w:hAnsi="Georgia" w:cs="Georgia"/>
                <w:sz w:val="32"/>
                <w:szCs w:val="32"/>
              </w:rPr>
              <w:t>mortals</w:t>
            </w:r>
            <w:proofErr w:type="gramEnd"/>
            <w:r>
              <w:rPr>
                <w:rFonts w:ascii="Georgia" w:hAnsi="Georgia" w:cs="Georgia"/>
                <w:sz w:val="32"/>
                <w:szCs w:val="32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376FF" w:rsidTr="009376F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Georgia" w:hAnsi="Georgia" w:cs="Georgia"/>
                <w:sz w:val="32"/>
                <w:szCs w:val="32"/>
              </w:rPr>
              <w:t>preposterously</w:t>
            </w:r>
            <w:proofErr w:type="gramEnd"/>
            <w:r>
              <w:rPr>
                <w:rFonts w:ascii="Georgia" w:hAnsi="Georgia" w:cs="Georgia"/>
                <w:sz w:val="32"/>
                <w:szCs w:val="32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76FF" w:rsidRDefault="009376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bookmarkEnd w:id="0"/>
    <w:p w:rsidR="001D705D" w:rsidRDefault="009376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8686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6FF" w:rsidRPr="009376FF" w:rsidRDefault="009376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376FF">
                              <w:rPr>
                                <w:sz w:val="36"/>
                                <w:szCs w:val="36"/>
                              </w:rPr>
                              <w:t>All 5 words are found in Act 3 Scene 2.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You will need to go back into the text to find each word to figure out the meaning using context clues.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.65pt;width:68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" filled="f" stroked="f">
                <v:textbox>
                  <w:txbxContent>
                    <w:p w:rsidR="009376FF" w:rsidRPr="009376FF" w:rsidRDefault="009376FF">
                      <w:pPr>
                        <w:rPr>
                          <w:sz w:val="36"/>
                          <w:szCs w:val="36"/>
                        </w:rPr>
                      </w:pPr>
                      <w:r w:rsidRPr="009376FF">
                        <w:rPr>
                          <w:sz w:val="36"/>
                          <w:szCs w:val="36"/>
                        </w:rPr>
                        <w:t>All 5 words are found in Act 3 Scene 2.</w:t>
                      </w:r>
                      <w:r>
                        <w:rPr>
                          <w:sz w:val="36"/>
                          <w:szCs w:val="36"/>
                        </w:rPr>
                        <w:t xml:space="preserve"> You will need to go back into the text to find each word to figure out the meaning using context clues.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705D" w:rsidSect="009376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F"/>
    <w:rsid w:val="001D705D"/>
    <w:rsid w:val="009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2015-05-11T13:35:00Z</dcterms:created>
  <dcterms:modified xsi:type="dcterms:W3CDTF">2015-05-11T13:39:00Z</dcterms:modified>
</cp:coreProperties>
</file>